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4E" w:rsidRDefault="00E1264E" w:rsidP="00E12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313FF49" wp14:editId="01355E3A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64E" w:rsidRDefault="00E1264E" w:rsidP="00E12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264E" w:rsidRDefault="00E1264E" w:rsidP="00E1264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1264E" w:rsidRDefault="00E1264E" w:rsidP="00E1264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1264E" w:rsidRDefault="00E1264E" w:rsidP="00E1264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1264E" w:rsidRDefault="00E1264E" w:rsidP="00E12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64E" w:rsidRDefault="00E1264E" w:rsidP="00E1264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E1264E" w:rsidRDefault="00E1264E" w:rsidP="00E1264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507-02/05-19-28/1</w:t>
      </w:r>
    </w:p>
    <w:p w:rsidR="00E1264E" w:rsidRDefault="00E1264E" w:rsidP="00E12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64E" w:rsidRDefault="00A7006B" w:rsidP="00E12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E1264E">
        <w:rPr>
          <w:rFonts w:ascii="Times New Roman" w:hAnsi="Times New Roman" w:cs="Times New Roman"/>
          <w:b/>
          <w:sz w:val="24"/>
          <w:szCs w:val="24"/>
        </w:rPr>
        <w:t>4. travnja 2019.</w:t>
      </w:r>
    </w:p>
    <w:p w:rsidR="00E1264E" w:rsidRDefault="00E1264E" w:rsidP="00E12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64E" w:rsidRDefault="00E1264E" w:rsidP="00E12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1264E" w:rsidRDefault="00E1264E" w:rsidP="00E12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157.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1264E" w:rsidRDefault="00E1264E" w:rsidP="00E1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4E" w:rsidRPr="00FA7D76" w:rsidRDefault="00A7006B" w:rsidP="00E1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24</w:t>
      </w:r>
      <w:r w:rsidR="00E1264E">
        <w:rPr>
          <w:rFonts w:ascii="Times New Roman" w:hAnsi="Times New Roman" w:cs="Times New Roman"/>
          <w:sz w:val="24"/>
          <w:szCs w:val="24"/>
        </w:rPr>
        <w:t>. travnja 2019. u 10,00 sati u sjedištu Državnog izbornog povjerenstva Republike Hrvatske, Visoka 15, Zagreb.</w:t>
      </w:r>
    </w:p>
    <w:p w:rsidR="00E1264E" w:rsidRPr="00E1264E" w:rsidRDefault="00E1264E" w:rsidP="00A242E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E1264E" w:rsidRPr="00E1264E" w:rsidRDefault="00E1264E" w:rsidP="00E1264E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zahtjevima udruge </w:t>
      </w:r>
      <w:proofErr w:type="spellStart"/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>Antikorupcija</w:t>
      </w:r>
      <w:proofErr w:type="spellEnd"/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promatranjem rada Državnog izbornog povjerenstva Republike Hrvatske na izborima članova u Europski parlament iz Republike Hrvatske 2019., te izbornih povjerenstava i biračkih odbora na području Republike Hrvatske na izborima članova u Europski parlament iz Republike Hrvatske 2019.</w:t>
      </w:r>
    </w:p>
    <w:p w:rsidR="00E1264E" w:rsidRPr="00E1264E" w:rsidRDefault="00E1264E" w:rsidP="00E1264E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Razmatranje zahtjeva kandidacijske liste grupe birača nositelja liste Mislava </w:t>
      </w:r>
      <w:proofErr w:type="spellStart"/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>Kolakušića</w:t>
      </w:r>
      <w:proofErr w:type="spellEnd"/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dostavom potpisnih lista</w:t>
      </w:r>
    </w:p>
    <w:p w:rsidR="00E1264E" w:rsidRPr="00E1264E" w:rsidRDefault="00E1264E" w:rsidP="00E1264E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dopuna izvješća o provedenom nadzoru financiranja izborne promidžbe na izborima za općinskog načelnika te zamjenika općinskog načelnika Općine Šestanovac i izborima za članove Općinskog vijeća Općine Šestanovac </w:t>
      </w:r>
    </w:p>
    <w:p w:rsidR="00E1264E" w:rsidRPr="00A242EF" w:rsidRDefault="00E1264E" w:rsidP="00E1264E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E1264E" w:rsidRDefault="00E1264E" w:rsidP="00E1264E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E1264E" w:rsidRDefault="00E1264E" w:rsidP="00E1264E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1264E" w:rsidRDefault="00E1264E" w:rsidP="00E1264E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1264E" w:rsidRDefault="00E1264E" w:rsidP="00E1264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Rješenja kojim se udruzi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Antikorupcija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dozvoljavam promatranje rada Državnog izbornog povjerenstva Republike Hrvatske, te izbornih povjerenstva i biračkih odbora na području Republike Hrvatske na izborima članova u Europski parlament iz Republike Hrvatske </w:t>
      </w:r>
    </w:p>
    <w:p w:rsidR="00E1264E" w:rsidRPr="00157F85" w:rsidRDefault="00E1264E" w:rsidP="00E1264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 w:rsidR="008272EE">
        <w:rPr>
          <w:rFonts w:ascii="Times New Roman" w:eastAsia="Times New Roman" w:hAnsi="Times New Roman" w:cs="Times New Roman"/>
          <w:sz w:val="24"/>
          <w:szCs w:val="24"/>
          <w:lang w:eastAsia="hr-HR"/>
        </w:rPr>
        <w:t>Zah</w:t>
      </w:r>
      <w:r w:rsidR="00260EBF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bookmarkStart w:id="0" w:name="_GoBack"/>
      <w:bookmarkEnd w:id="0"/>
      <w:r w:rsidR="008272EE">
        <w:rPr>
          <w:rFonts w:ascii="Times New Roman" w:eastAsia="Times New Roman" w:hAnsi="Times New Roman" w:cs="Times New Roman"/>
          <w:sz w:val="24"/>
          <w:szCs w:val="24"/>
          <w:lang w:eastAsia="hr-HR"/>
        </w:rPr>
        <w:t>jev kandidacijske liste grupe birača nositelja liste Mislava Kolakušića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dostavom potpisnih lista ne odobrava se, već se kandidacijskoj listi grupe birača nositelja liste Mislava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Kolakušića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omogućava izvršenje dodatnog uvida u potpisne liste </w:t>
      </w:r>
    </w:p>
    <w:p w:rsidR="00E1264E" w:rsidRPr="007F6FCC" w:rsidRDefault="00E1264E" w:rsidP="00E1264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Dopune izvješća o provedenom </w:t>
      </w:r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nadzoru financiranja izborne promidžbe na izborima za općinskog načelnika</w:t>
      </w:r>
      <w:r w:rsidR="00A242E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126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zamjenika općinskog načelnika Općine Šestanovac i izborima za članove Općinskog vijeća Općine Šestanovac</w:t>
      </w:r>
    </w:p>
    <w:p w:rsidR="00E1264E" w:rsidRPr="007F6FCC" w:rsidRDefault="00E1264E" w:rsidP="00A242E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42EF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E1264E" w:rsidRDefault="00E1264E" w:rsidP="00E12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64E" w:rsidRDefault="00E1264E" w:rsidP="00E126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E1264E" w:rsidRDefault="00E1264E" w:rsidP="00E126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264E" w:rsidRDefault="00E1264E" w:rsidP="00E126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sectPr w:rsidR="00E1264E" w:rsidSect="00827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0EBF">
      <w:pPr>
        <w:spacing w:after="0" w:line="240" w:lineRule="auto"/>
      </w:pPr>
      <w:r>
        <w:separator/>
      </w:r>
    </w:p>
  </w:endnote>
  <w:endnote w:type="continuationSeparator" w:id="0">
    <w:p w:rsidR="00000000" w:rsidRDefault="0026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0" w:rsidRDefault="00260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20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E20" w:rsidRDefault="008272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E20" w:rsidRDefault="00260E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0" w:rsidRDefault="00260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0EBF">
      <w:pPr>
        <w:spacing w:after="0" w:line="240" w:lineRule="auto"/>
      </w:pPr>
      <w:r>
        <w:separator/>
      </w:r>
    </w:p>
  </w:footnote>
  <w:footnote w:type="continuationSeparator" w:id="0">
    <w:p w:rsidR="00000000" w:rsidRDefault="0026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0" w:rsidRDefault="00260E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0" w:rsidRDefault="00260E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0" w:rsidRDefault="00260E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BDF6329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0416"/>
    <w:multiLevelType w:val="hybridMultilevel"/>
    <w:tmpl w:val="9732BDFC"/>
    <w:lvl w:ilvl="0" w:tplc="D30888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4E"/>
    <w:rsid w:val="000F3B93"/>
    <w:rsid w:val="00260EBF"/>
    <w:rsid w:val="008272EE"/>
    <w:rsid w:val="00A242EF"/>
    <w:rsid w:val="00A7006B"/>
    <w:rsid w:val="00E1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41EF4-8A66-4F29-9FAA-62B8CD6E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4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4E"/>
  </w:style>
  <w:style w:type="paragraph" w:styleId="Footer">
    <w:name w:val="footer"/>
    <w:basedOn w:val="Normal"/>
    <w:link w:val="FooterChar"/>
    <w:uiPriority w:val="99"/>
    <w:unhideWhenUsed/>
    <w:rsid w:val="00E1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4</cp:revision>
  <cp:lastPrinted>2019-05-20T09:31:00Z</cp:lastPrinted>
  <dcterms:created xsi:type="dcterms:W3CDTF">2019-05-06T09:20:00Z</dcterms:created>
  <dcterms:modified xsi:type="dcterms:W3CDTF">2019-05-20T09:34:00Z</dcterms:modified>
</cp:coreProperties>
</file>