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2AF" w:rsidRPr="00176F03" w:rsidRDefault="001512AF" w:rsidP="001512A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6F03">
        <w:rPr>
          <w:i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C8D1FAB" wp14:editId="5D04CDAB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2AF" w:rsidRPr="00176F03" w:rsidRDefault="001512AF" w:rsidP="001512A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512AF" w:rsidRDefault="001512AF" w:rsidP="001512AF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1512AF" w:rsidRDefault="001512AF" w:rsidP="001512AF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1512AF" w:rsidRDefault="001512AF" w:rsidP="001512AF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1512AF" w:rsidRDefault="001512AF" w:rsidP="001512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2AF" w:rsidRDefault="001512AF" w:rsidP="001512AF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003-08/18-01/01</w:t>
      </w:r>
    </w:p>
    <w:p w:rsidR="001512AF" w:rsidRDefault="001512AF" w:rsidP="001512AF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05-18-28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1512AF" w:rsidRDefault="001512AF" w:rsidP="001512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2AF" w:rsidRDefault="001512AF" w:rsidP="001512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studeni</w:t>
      </w:r>
      <w:r>
        <w:rPr>
          <w:rFonts w:ascii="Times New Roman" w:hAnsi="Times New Roman" w:cs="Times New Roman"/>
          <w:b/>
          <w:sz w:val="24"/>
          <w:szCs w:val="24"/>
        </w:rPr>
        <w:t xml:space="preserve"> 2018.</w:t>
      </w:r>
    </w:p>
    <w:p w:rsidR="001512AF" w:rsidRDefault="001512AF" w:rsidP="001512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2AF" w:rsidRDefault="001512AF" w:rsidP="00FC20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2AF" w:rsidRDefault="001512AF" w:rsidP="00FC20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0E0" w:rsidRDefault="00FC20E0" w:rsidP="00FC20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FC20E0" w:rsidRDefault="001512AF" w:rsidP="00FC20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139</w:t>
      </w:r>
      <w:r w:rsidR="00FC20E0">
        <w:rPr>
          <w:rFonts w:ascii="Times New Roman" w:hAnsi="Times New Roman" w:cs="Times New Roman"/>
          <w:b/>
          <w:sz w:val="24"/>
          <w:szCs w:val="24"/>
        </w:rPr>
        <w:t>. sjednice</w:t>
      </w:r>
      <w:r w:rsidR="00FC20E0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FC20E0" w:rsidRDefault="00FC20E0" w:rsidP="00FC2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0E0" w:rsidRDefault="001512AF" w:rsidP="00FC2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12</w:t>
      </w:r>
      <w:r w:rsidR="00FC20E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studenog 2018. u 15,0</w:t>
      </w:r>
      <w:r w:rsidR="00FC20E0">
        <w:rPr>
          <w:rFonts w:ascii="Times New Roman" w:hAnsi="Times New Roman" w:cs="Times New Roman"/>
          <w:sz w:val="24"/>
          <w:szCs w:val="24"/>
        </w:rPr>
        <w:t>0 sati u sjedištu Državnog izbornog povjerenstva Republike Hrvatske, Visoka 15, Zagreb.</w:t>
      </w:r>
    </w:p>
    <w:p w:rsidR="00FC20E0" w:rsidRDefault="00FC20E0" w:rsidP="00FC20E0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20E0" w:rsidRDefault="00FC20E0" w:rsidP="00FC20E0">
      <w:pPr>
        <w:tabs>
          <w:tab w:val="left" w:pos="52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C20E0" w:rsidRDefault="00FC20E0" w:rsidP="00FC20E0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FC20E0" w:rsidRDefault="00FC20E0" w:rsidP="00FC20E0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FC20E0" w:rsidRDefault="00FC20E0" w:rsidP="00FC20E0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FC20E0" w:rsidRDefault="00FC20E0" w:rsidP="00FC20E0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512AF">
        <w:rPr>
          <w:rFonts w:ascii="Times New Roman" w:eastAsia="Times New Roman" w:hAnsi="Times New Roman" w:cs="Times New Roman"/>
          <w:sz w:val="24"/>
          <w:szCs w:val="24"/>
          <w:lang w:eastAsia="hr-HR"/>
        </w:rPr>
        <w:t>Tekst Dodatka Ugovoru o nabavi radova obnove pročelja zgrade Državnog izbornog povjerenstva Republike Hrvatske – Visoka 15 u Zagrebu (broj: 81/DIP putem UZOP-a/2018)</w:t>
      </w:r>
    </w:p>
    <w:p w:rsidR="00FC20E0" w:rsidRDefault="00FC20E0" w:rsidP="00FC20E0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512AF">
        <w:rPr>
          <w:rFonts w:ascii="Times New Roman" w:eastAsia="Times New Roman" w:hAnsi="Times New Roman" w:cs="Times New Roman"/>
          <w:sz w:val="24"/>
          <w:szCs w:val="24"/>
          <w:lang w:eastAsia="hr-HR"/>
        </w:rPr>
        <w:t>Tekst Dodatka Ugovora o izvođenju stručnog nadzora i koordinatora zaštite na radu (broj: 61/DIP)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FC20E0" w:rsidRDefault="00FC20E0" w:rsidP="00FC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20E0" w:rsidRDefault="00FC20E0" w:rsidP="00FC20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20E0" w:rsidRDefault="00FC20E0" w:rsidP="00FC20E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Tajnica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512AF">
        <w:rPr>
          <w:rFonts w:ascii="Times New Roman" w:hAnsi="Times New Roman" w:cs="Times New Roman"/>
          <w:sz w:val="24"/>
          <w:szCs w:val="24"/>
        </w:rPr>
        <w:t>Potpredsjednica</w:t>
      </w:r>
    </w:p>
    <w:p w:rsidR="00FC20E0" w:rsidRDefault="00FC20E0" w:rsidP="00FC20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63C3B" w:rsidRPr="001512AF" w:rsidRDefault="00FC20E0" w:rsidP="00151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512AF">
        <w:rPr>
          <w:rFonts w:ascii="Times New Roman" w:hAnsi="Times New Roman" w:cs="Times New Roman"/>
          <w:sz w:val="24"/>
          <w:szCs w:val="24"/>
        </w:rPr>
        <w:t xml:space="preserve">    Ana </w:t>
      </w:r>
      <w:proofErr w:type="spellStart"/>
      <w:r w:rsidR="001512AF">
        <w:rPr>
          <w:rFonts w:ascii="Times New Roman" w:hAnsi="Times New Roman" w:cs="Times New Roman"/>
          <w:sz w:val="24"/>
          <w:szCs w:val="24"/>
        </w:rPr>
        <w:t>Lovrin</w:t>
      </w:r>
      <w:proofErr w:type="spellEnd"/>
      <w:r w:rsidR="001512AF">
        <w:rPr>
          <w:rFonts w:ascii="Times New Roman" w:hAnsi="Times New Roman" w:cs="Times New Roman"/>
          <w:sz w:val="24"/>
          <w:szCs w:val="24"/>
        </w:rPr>
        <w:t>, v.r.</w:t>
      </w:r>
    </w:p>
    <w:sectPr w:rsidR="00363C3B" w:rsidRPr="00151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73C07"/>
    <w:multiLevelType w:val="hybridMultilevel"/>
    <w:tmpl w:val="2E303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9697C"/>
    <w:multiLevelType w:val="hybridMultilevel"/>
    <w:tmpl w:val="258E450A"/>
    <w:lvl w:ilvl="0" w:tplc="1C068E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E0"/>
    <w:rsid w:val="001512AF"/>
    <w:rsid w:val="00363C3B"/>
    <w:rsid w:val="00FC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B27B5-CFF0-4B31-B14A-CCE3ACF8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0E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0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9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2018-11-27T09:40:00Z</dcterms:created>
  <dcterms:modified xsi:type="dcterms:W3CDTF">2018-11-27T10:00:00Z</dcterms:modified>
</cp:coreProperties>
</file>