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371" w:rsidRDefault="00437371" w:rsidP="004373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904875</wp:posOffset>
            </wp:positionH>
            <wp:positionV relativeFrom="paragraph">
              <wp:posOffset>180975</wp:posOffset>
            </wp:positionV>
            <wp:extent cx="511175" cy="647065"/>
            <wp:effectExtent l="0" t="0" r="3175" b="635"/>
            <wp:wrapTopAndBottom/>
            <wp:docPr id="1" name="Picture 1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647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7371" w:rsidRDefault="00437371" w:rsidP="004373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37371" w:rsidRDefault="00437371" w:rsidP="00437371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REPUBLIKA HRVATSKA</w:t>
      </w:r>
    </w:p>
    <w:p w:rsidR="00437371" w:rsidRDefault="00437371" w:rsidP="00437371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DRŽAVNO IZBORNO POVJERENSTVO</w:t>
      </w:r>
    </w:p>
    <w:p w:rsidR="00437371" w:rsidRDefault="00437371" w:rsidP="00437371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REPUBLIKE HRVATSKE</w:t>
      </w:r>
    </w:p>
    <w:p w:rsidR="00437371" w:rsidRDefault="00437371" w:rsidP="004373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37371" w:rsidRDefault="00437371" w:rsidP="00437371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KLASA: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003-08/18-01/01</w:t>
      </w:r>
    </w:p>
    <w:p w:rsidR="00437371" w:rsidRDefault="007D7C11" w:rsidP="00437371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URBROJ: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507-02/05-18-16</w:t>
      </w:r>
      <w:bookmarkStart w:id="0" w:name="_GoBack"/>
      <w:bookmarkEnd w:id="0"/>
      <w:r w:rsidR="0043737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/1</w:t>
      </w:r>
    </w:p>
    <w:p w:rsidR="00437371" w:rsidRDefault="00437371" w:rsidP="004373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37371" w:rsidRDefault="007D7C11" w:rsidP="004373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Zagreb, </w:t>
      </w:r>
      <w:r>
        <w:rPr>
          <w:rFonts w:ascii="Times New Roman" w:hAnsi="Times New Roman" w:cs="Times New Roman"/>
          <w:b/>
          <w:sz w:val="24"/>
          <w:szCs w:val="24"/>
        </w:rPr>
        <w:tab/>
        <w:t>9</w:t>
      </w:r>
      <w:r w:rsidR="00437371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svibanj</w:t>
      </w:r>
      <w:r w:rsidR="00437371">
        <w:rPr>
          <w:rFonts w:ascii="Times New Roman" w:hAnsi="Times New Roman" w:cs="Times New Roman"/>
          <w:b/>
          <w:sz w:val="24"/>
          <w:szCs w:val="24"/>
        </w:rPr>
        <w:t xml:space="preserve"> 2018.</w:t>
      </w:r>
    </w:p>
    <w:p w:rsidR="00437371" w:rsidRDefault="00437371" w:rsidP="004373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37371" w:rsidRDefault="00437371" w:rsidP="004373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37371" w:rsidRDefault="00437371" w:rsidP="004373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37371" w:rsidRDefault="00437371" w:rsidP="00437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IZVADAK IZ ZAPISNIKA</w:t>
      </w:r>
    </w:p>
    <w:p w:rsidR="00437371" w:rsidRDefault="007D7C11" w:rsidP="004373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133</w:t>
      </w:r>
      <w:r w:rsidR="00437371">
        <w:rPr>
          <w:rFonts w:ascii="Times New Roman" w:hAnsi="Times New Roman" w:cs="Times New Roman"/>
          <w:b/>
          <w:sz w:val="24"/>
          <w:szCs w:val="24"/>
        </w:rPr>
        <w:t>. sjednice</w:t>
      </w:r>
      <w:r w:rsidR="00437371">
        <w:rPr>
          <w:rFonts w:ascii="Times New Roman" w:hAnsi="Times New Roman" w:cs="Times New Roman"/>
          <w:sz w:val="24"/>
          <w:szCs w:val="24"/>
        </w:rPr>
        <w:t xml:space="preserve"> Državnog izbornog povjerenstva Republike Hrvatske</w:t>
      </w:r>
    </w:p>
    <w:p w:rsidR="00437371" w:rsidRDefault="00437371" w:rsidP="004373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7371" w:rsidRDefault="00437371" w:rsidP="004373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održane </w:t>
      </w:r>
      <w:r w:rsidR="007D7C11">
        <w:rPr>
          <w:rFonts w:ascii="Times New Roman" w:hAnsi="Times New Roman" w:cs="Times New Roman"/>
          <w:sz w:val="24"/>
          <w:szCs w:val="24"/>
        </w:rPr>
        <w:t>9. svibnja 2018. u 12,3</w:t>
      </w:r>
      <w:r>
        <w:rPr>
          <w:rFonts w:ascii="Times New Roman" w:hAnsi="Times New Roman" w:cs="Times New Roman"/>
          <w:sz w:val="24"/>
          <w:szCs w:val="24"/>
        </w:rPr>
        <w:t>0 sati u sjedištu Državnog izbornog povjerenstva Republike Hrvatske, Visoka 15, Zagreb.</w:t>
      </w:r>
    </w:p>
    <w:p w:rsidR="00437371" w:rsidRDefault="00437371" w:rsidP="00437371">
      <w:pPr>
        <w:tabs>
          <w:tab w:val="left" w:pos="5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37371" w:rsidRDefault="00437371" w:rsidP="00437371">
      <w:pPr>
        <w:tabs>
          <w:tab w:val="left" w:pos="525"/>
          <w:tab w:val="left" w:pos="9072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pacing w:val="20"/>
          <w:sz w:val="24"/>
          <w:szCs w:val="24"/>
          <w:lang w:eastAsia="hr-HR"/>
        </w:rPr>
      </w:pPr>
    </w:p>
    <w:p w:rsidR="00437371" w:rsidRDefault="00437371" w:rsidP="00437371">
      <w:pPr>
        <w:tabs>
          <w:tab w:val="left" w:pos="525"/>
        </w:tabs>
        <w:spacing w:after="120" w:line="240" w:lineRule="auto"/>
        <w:ind w:left="1068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Dnevni red je prihvaćen te je na sjednici usvojeno:</w:t>
      </w:r>
    </w:p>
    <w:p w:rsidR="00437371" w:rsidRDefault="00437371" w:rsidP="00437371">
      <w:pPr>
        <w:tabs>
          <w:tab w:val="left" w:pos="525"/>
        </w:tabs>
        <w:spacing w:after="120" w:line="240" w:lineRule="auto"/>
        <w:ind w:left="1068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437371" w:rsidRDefault="00437371" w:rsidP="00437371">
      <w:pPr>
        <w:tabs>
          <w:tab w:val="left" w:pos="525"/>
        </w:tabs>
        <w:spacing w:after="120" w:line="240" w:lineRule="auto"/>
        <w:ind w:left="1068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437371" w:rsidRDefault="00437371" w:rsidP="00437371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Ad.1.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7D7C11">
        <w:rPr>
          <w:rFonts w:ascii="Times New Roman" w:eastAsia="Times New Roman" w:hAnsi="Times New Roman" w:cs="Times New Roman"/>
          <w:sz w:val="24"/>
          <w:szCs w:val="24"/>
          <w:lang w:eastAsia="hr-HR"/>
        </w:rPr>
        <w:t>Općeniti plan Projekta edukacije mladih birača „I moj glas je bitan!“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437371" w:rsidRDefault="00437371" w:rsidP="00437371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Ad.2.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7D7C11">
        <w:rPr>
          <w:rFonts w:ascii="Times New Roman" w:eastAsia="Times New Roman" w:hAnsi="Times New Roman" w:cs="Times New Roman"/>
          <w:sz w:val="24"/>
          <w:szCs w:val="24"/>
          <w:lang w:eastAsia="hr-HR"/>
        </w:rPr>
        <w:t>Smjernice za izradu financijskog plana Državnog izbornog povjerenstva za 2019. – 2021. godinu</w:t>
      </w:r>
    </w:p>
    <w:p w:rsidR="00437371" w:rsidRDefault="00437371" w:rsidP="00437371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Ad.3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7D7C11">
        <w:rPr>
          <w:rFonts w:ascii="Times New Roman" w:eastAsia="Times New Roman" w:hAnsi="Times New Roman" w:cs="Times New Roman"/>
          <w:sz w:val="24"/>
          <w:szCs w:val="24"/>
          <w:lang w:eastAsia="hr-HR"/>
        </w:rPr>
        <w:t>Dodatak Ugovoru za uslugu udomljavanja, korištenja, prilagodbe, proširenja i održavanja informatičkog sustava za podršku izborima te uslugu za organizaciju provedbe informatičke podrške prijevremenim lokalnim izborima 2018.</w:t>
      </w:r>
    </w:p>
    <w:p w:rsidR="00437371" w:rsidRDefault="00437371" w:rsidP="00437371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37371" w:rsidRDefault="00437371" w:rsidP="004373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37371" w:rsidRDefault="00437371" w:rsidP="00437371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Tajnica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Predsjednik</w:t>
      </w:r>
    </w:p>
    <w:p w:rsidR="00437371" w:rsidRDefault="00437371" w:rsidP="0043737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437371" w:rsidRDefault="00437371" w:rsidP="0043737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Albina Rosandić, v.r.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Đuro </w:t>
      </w:r>
      <w:proofErr w:type="spellStart"/>
      <w:r>
        <w:rPr>
          <w:rFonts w:ascii="Times New Roman" w:hAnsi="Times New Roman" w:cs="Times New Roman"/>
          <w:sz w:val="24"/>
          <w:szCs w:val="24"/>
        </w:rPr>
        <w:t>Sessa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</w:rPr>
        <w:t>v.r.</w:t>
      </w:r>
    </w:p>
    <w:p w:rsidR="00437371" w:rsidRDefault="00437371" w:rsidP="00437371"/>
    <w:p w:rsidR="00A122D4" w:rsidRDefault="00A122D4"/>
    <w:sectPr w:rsidR="00A122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371"/>
    <w:rsid w:val="00437371"/>
    <w:rsid w:val="007D7C11"/>
    <w:rsid w:val="00A12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9CFF3BFF-42AD-4A9D-92F8-FECAE10C6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7371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4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Hadrović</dc:creator>
  <cp:keywords/>
  <dc:description/>
  <cp:lastModifiedBy>Marija Hadrović</cp:lastModifiedBy>
  <cp:revision>1</cp:revision>
  <dcterms:created xsi:type="dcterms:W3CDTF">2018-06-11T08:15:00Z</dcterms:created>
  <dcterms:modified xsi:type="dcterms:W3CDTF">2018-06-11T09:03:00Z</dcterms:modified>
</cp:coreProperties>
</file>